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DE55AF" w14:paraId="0D79E63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68A32D8" w14:textId="77777777" w:rsidR="00DE55AF" w:rsidRDefault="00DE55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ECD8526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DE55AF" w14:paraId="657DD9C8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8826710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05144A37" wp14:editId="766FDBD8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403117433" name="Rectángulo 4031174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AD0038A" w14:textId="77777777" w:rsidR="00DE55AF" w:rsidRDefault="00DE55AF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59249A53" w14:textId="77777777" w:rsidR="00DE55AF" w:rsidRDefault="00DE55AF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b="0" l="0" r="0" t="0"/>
                      <wp:wrapNone/>
                      <wp:docPr id="403117433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3C51F2B1" wp14:editId="2ED848A5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403117434" name="Rectángulo 4031174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0AC8E29" w14:textId="77777777" w:rsidR="00DE55AF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b="0" l="0" r="0" t="0"/>
                      <wp:wrapNone/>
                      <wp:docPr id="403117434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5DB88D6E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0C168CC8" w14:textId="77777777" w:rsidR="00DE55AF" w:rsidRDefault="00DE55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82383A3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1</w:t>
            </w:r>
          </w:p>
        </w:tc>
      </w:tr>
      <w:tr w:rsidR="00DE55AF" w14:paraId="575CA819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18B822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DE55AF" w14:paraId="3F5E4618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A9A652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4162.010.26.1.2990-2025</w:t>
            </w:r>
          </w:p>
        </w:tc>
      </w:tr>
      <w:tr w:rsidR="00DE55AF" w14:paraId="77304ECE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B3EA4D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JHON ANDERSON GRIJALBA HOYOS</w:t>
            </w:r>
          </w:p>
        </w:tc>
      </w:tr>
      <w:tr w:rsidR="00DE55AF" w14:paraId="6DBE10D3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4C35F1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10.742.392</w:t>
            </w:r>
          </w:p>
        </w:tc>
      </w:tr>
      <w:tr w:rsidR="00DE55AF" w14:paraId="0532414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986A49" w14:textId="77777777" w:rsidR="00DE55A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DE55AF" w14:paraId="10A1354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FECA3B" w14:textId="77777777" w:rsidR="00DE55A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DE55AF" w14:paraId="1FA40712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863B77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 Prestación de servicios profesionales en la Secretaría del Deporte y la Recreación del proyecto denominado Apoyo a la iniciación y formación deportiva en Santiago de Cali BP-26005288.</w:t>
            </w:r>
          </w:p>
        </w:tc>
      </w:tr>
      <w:tr w:rsidR="00DE55AF" w14:paraId="62E07692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AFF1E9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DE55AF" w14:paraId="0C23823B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31B3DA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05CD92DB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27/ago/2025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879B2C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7F58C8FD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05/sept/2025</w:t>
            </w:r>
          </w:p>
        </w:tc>
      </w:tr>
      <w:tr w:rsidR="00DE55AF" w14:paraId="62F7DDB1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947CFB3" w14:textId="77777777" w:rsidR="00DE55A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DE55AF" w14:paraId="6962395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00BD12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DE55AF" w14:paraId="224BFF3E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83EF50E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DE55AF" w14:paraId="00EE403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8BA964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DE55AF" w14:paraId="4B12775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F2149A1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DE55AF" w14:paraId="038AF8F8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78047E" w14:textId="77777777" w:rsidR="00DE55AF" w:rsidRDefault="00DE55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D5113BC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2A6F1BD1" w14:textId="77777777" w:rsidR="00DE55AF" w:rsidRDefault="00DE55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DE55AF" w14:paraId="0C31BC91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7E05FC" w14:textId="77777777" w:rsidR="00DE55A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CUATRO MILLONES SEISCIENTOS VEINTE MIL PESOS M/CTE ($4.620.000)</w:t>
            </w:r>
          </w:p>
          <w:p w14:paraId="4EB83763" w14:textId="77777777" w:rsidR="00DE55AF" w:rsidRDefault="00DE55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DE55AF" w14:paraId="20CFC6B5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B1BB3DB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DE55AF" w14:paraId="4446C51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06C1D4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DE55AF" w14:paraId="15489B61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032252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DE55AF" w14:paraId="5AC4565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7D87D2" w14:textId="77777777" w:rsidR="00DE55AF" w:rsidRDefault="00DE55A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DE55AF" w14:paraId="0413842F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3D043E0" w14:textId="77777777" w:rsidR="00DE55A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17C8D83F" w14:textId="77777777" w:rsidR="00DE55AF" w:rsidRDefault="00DE55A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F1CA3B5" w14:textId="77777777" w:rsidR="00DE55A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8C120C8" w14:textId="77777777" w:rsidR="00DE55A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DE55AF" w14:paraId="2953305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BC2A549" w14:textId="77777777" w:rsidR="00DE55AF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54BD3C8" w14:textId="77777777" w:rsidR="00DE55AF" w:rsidRDefault="00DE55A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908A001" w14:textId="77777777" w:rsidR="00DE55A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5AEF4C69" w14:textId="77777777" w:rsidR="00DE55AF" w:rsidRDefault="00DE55A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DE55AF" w14:paraId="220CDF43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7722510" w14:textId="77777777" w:rsidR="00DE55AF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104BE23" w14:textId="77777777" w:rsidR="00DE55AF" w:rsidRDefault="00DE55A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DFF3122" w14:textId="77777777" w:rsidR="00DE55A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62DDD51F" w14:textId="77777777" w:rsidR="00DE55AF" w:rsidRDefault="00DE55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345E08C" w14:textId="77777777" w:rsidR="00DE55AF" w:rsidRDefault="00DE55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DE55AF" w14:paraId="6723B507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312EA2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2ED6CD53" w14:textId="77777777" w:rsidR="00DE55AF" w:rsidRDefault="00DE55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DE55AF" w14:paraId="050315BF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18FC624" w14:textId="77777777" w:rsidR="00DE55A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3B11685" w14:textId="77777777" w:rsidR="00DE55A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BB98BB7" w14:textId="77777777" w:rsidR="00DE55A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831AE93" w14:textId="77777777" w:rsidR="00DE55A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DE55AF" w14:paraId="2870C747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265F9C8" w14:textId="77777777" w:rsidR="00DE55A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$4.620.000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D2C4CBD" w14:textId="77777777" w:rsidR="00DE55AF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$4.620.000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788DBC2" w14:textId="77777777" w:rsidR="00DE55AF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86366EF" w14:textId="77777777" w:rsidR="00DE55AF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14:paraId="0999AA37" w14:textId="77777777" w:rsidR="00DE55AF" w:rsidRDefault="00DE55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DE55AF" w14:paraId="68C4B924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E4BE75" w14:textId="77777777" w:rsidR="00DE55A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656B8470" w14:textId="77777777" w:rsidR="00DE55AF" w:rsidRDefault="00DE55A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DE55AF" w14:paraId="509B61E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DFF8EF7" w14:textId="77777777" w:rsidR="00DE55AF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1C815C" w14:textId="77777777" w:rsidR="00DE55AF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DE55AF" w14:paraId="1299242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083063" w14:textId="77777777" w:rsidR="00DE55AF" w:rsidRDefault="00DE55A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93532C2" w14:textId="77777777" w:rsidR="00DE55A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8E932CB" w14:textId="77777777" w:rsidR="00DE55AF" w:rsidRDefault="00DE55AF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754E4207" w14:textId="77777777" w:rsidR="00DE55AF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 9491055674 - 9491616949</w:t>
            </w: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ab/>
            </w:r>
          </w:p>
          <w:p w14:paraId="5647EDCB" w14:textId="77777777" w:rsidR="00DE55A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1734287510 - 1763630166</w:t>
            </w:r>
          </w:p>
          <w:p w14:paraId="207A6A47" w14:textId="77777777" w:rsidR="00DE55A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APORTES EN LINEA</w:t>
            </w:r>
          </w:p>
          <w:p w14:paraId="134BDDFE" w14:textId="77777777" w:rsidR="00DE55A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29/ago/2025 – 09/sep/2025</w:t>
            </w:r>
          </w:p>
          <w:p w14:paraId="60901597" w14:textId="77777777" w:rsidR="00DE55A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agosto/2025 </w:t>
            </w:r>
          </w:p>
        </w:tc>
      </w:tr>
      <w:tr w:rsidR="00DE55AF" w14:paraId="4A607347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80D1EBA" w14:textId="77777777" w:rsidR="00DE55A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Observaciones al informe financiero y contable: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El contratista adjunta seguridad social del mes de Julio de 2025 para el pago de esta cuenta, según decreto 1273 de 23/07/2018 que permite efectuar la cancelación mes vencido de la seguridad social. Se compromete a pagar seguridad social correspondiente.</w:t>
            </w:r>
          </w:p>
        </w:tc>
      </w:tr>
      <w:tr w:rsidR="00DE55AF" w14:paraId="55B799B7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1333CFD" w14:textId="77777777" w:rsidR="00DE55AF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DE55AF" w14:paraId="4D4B29CC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90D938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72EA2E14" w14:textId="77777777" w:rsidR="00DE55A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4162.010.26.1.2990-2025</w:t>
            </w:r>
          </w:p>
          <w:p w14:paraId="1CF6B578" w14:textId="77777777" w:rsidR="00DE55A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3F9C8E57" w14:textId="77777777" w:rsidR="00DE55A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1.Organizar y gestionar la estructuración, sistematización y seguimiento de los lineamientos técnicos a desarrollar del proyecto, gestionando acciones para formación deportiva en el sistema educativo.</w:t>
            </w:r>
          </w:p>
          <w:p w14:paraId="740D7FF6" w14:textId="77777777" w:rsidR="00DE55AF" w:rsidRDefault="00DE55A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4F2F0D6" w14:textId="77777777" w:rsidR="00DE55A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**</w:t>
            </w:r>
            <w:r>
              <w:t xml:space="preserve"> </w:t>
            </w:r>
            <w:r>
              <w:rPr>
                <w:rFonts w:ascii="Arial" w:eastAsia="Arial" w:hAnsi="Arial" w:cs="Arial"/>
                <w:sz w:val="24"/>
                <w:szCs w:val="24"/>
              </w:rPr>
              <w:t>El contratista organizó y gestionó las actividades relacionadas con la estructuración, sistematización y seguimiento de los lineamientos técnicos del proyecto, mediante la realización de mesas de trabajo con los monitores del programa de capacitación.</w:t>
            </w:r>
          </w:p>
          <w:p w14:paraId="370E0DF2" w14:textId="77777777" w:rsidR="00DE55AF" w:rsidRDefault="00DE55A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139CC57" w14:textId="5381B728" w:rsidR="00DE55A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2.Organizar y gestionar las actividades necesarias para la ejecución de los </w:t>
            </w:r>
            <w:r w:rsidR="00A52E95">
              <w:rPr>
                <w:rFonts w:ascii="Arial" w:eastAsia="Arial" w:hAnsi="Arial" w:cs="Arial"/>
                <w:sz w:val="24"/>
                <w:szCs w:val="24"/>
              </w:rPr>
              <w:t>eventos,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garantizando su adecuada articulación con los actores involucrados y el correcto desarrollo de cada etapa.</w:t>
            </w:r>
          </w:p>
          <w:p w14:paraId="1160EDC4" w14:textId="77777777" w:rsidR="00DE55AF" w:rsidRDefault="00DE55A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E8E289B" w14:textId="614D527D" w:rsidR="00DE55A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**El contratista organizó </w:t>
            </w:r>
            <w:r w:rsidR="00A52E95">
              <w:rPr>
                <w:rFonts w:ascii="Arial" w:eastAsia="Arial" w:hAnsi="Arial" w:cs="Arial"/>
                <w:sz w:val="24"/>
                <w:szCs w:val="24"/>
              </w:rPr>
              <w:t>el informe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técnico de las acciones realizadas necesarias para la ejecución de las actividades del programa, garantizando su adecuada articulación con los actores involucrados.</w:t>
            </w:r>
          </w:p>
          <w:p w14:paraId="3EB8A92F" w14:textId="77777777" w:rsidR="00DE55AF" w:rsidRDefault="00DE55A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D3F58F9" w14:textId="1BE8AA53" w:rsidR="00DE55A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3.Atender y gestionar los requerimientos relacionados con el área de </w:t>
            </w:r>
            <w:r w:rsidR="00A52E95">
              <w:rPr>
                <w:rFonts w:ascii="Arial" w:eastAsia="Arial" w:hAnsi="Arial" w:cs="Arial"/>
                <w:sz w:val="24"/>
                <w:szCs w:val="24"/>
              </w:rPr>
              <w:t>eventos,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incluyendo las necesidades de los diferentes actores públicos y privados, la comunidad, y las directrices de los entes de control.</w:t>
            </w:r>
          </w:p>
          <w:p w14:paraId="12452DB0" w14:textId="77777777" w:rsidR="00DE55AF" w:rsidRDefault="00DE55A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2F67BA1" w14:textId="77777777" w:rsidR="00DE55A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**El contratista brindó apoyo en el acompañamiento de eventos, como la ciudadela de la Alegría atendiendo a través de la oferta del programa a la comunidad y los actores comunitarios como JAC.</w:t>
            </w:r>
          </w:p>
          <w:p w14:paraId="44F175ED" w14:textId="77777777" w:rsidR="00DE55AF" w:rsidRDefault="00DE55A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E45E5E7" w14:textId="77777777" w:rsidR="00DE55A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4.Atender los requerimientos del municipio y de entes externos frente a la ejecución de eventos, garantizando una respuesta oportuna y eficiente.</w:t>
            </w:r>
          </w:p>
          <w:p w14:paraId="5A91D9D5" w14:textId="77777777" w:rsidR="00DE55AF" w:rsidRDefault="00DE55A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85EB797" w14:textId="77777777" w:rsidR="00DE55A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**El contratista atendió mesas de trabajo de alistamiento y planeación de estaciones de juego por líneas de intervención de primera infancia, infancia y adolescencia, con monitores, enfocados en el desarrollo de la Ciudadela de la Alegría.</w:t>
            </w:r>
          </w:p>
          <w:p w14:paraId="54B5F552" w14:textId="77777777" w:rsidR="00DE55A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14:paraId="63911FFB" w14:textId="77777777" w:rsidR="00DE55A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 Las demás desarrolladas en el objeto contractual.</w:t>
            </w:r>
          </w:p>
          <w:p w14:paraId="5184CE2D" w14:textId="77777777" w:rsidR="00DE55AF" w:rsidRDefault="00DE55A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EE6870F" w14:textId="77777777" w:rsidR="00DE55A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**El contratista brindó apoyo en la organización de una propuesta de reorganización y estructuración de equipos de trabajo, con el fin de fortalecer la atención a la comunidad y dar cumplimiento con la misionalidad del programa y la secretaria del Deporte y la Recreación en concordancia con la normatividad y compromisos del Plan de Desarrollo.</w:t>
            </w:r>
          </w:p>
          <w:p w14:paraId="1CD84E2D" w14:textId="77777777" w:rsidR="00DE55AF" w:rsidRDefault="00DE55A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13BD46A" w14:textId="77777777" w:rsidR="00DE55AF" w:rsidRDefault="00DE55A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F50A599" w14:textId="77777777" w:rsidR="00DE55A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VERIFICACIÓN</w:t>
            </w:r>
          </w:p>
          <w:p w14:paraId="33EDB62D" w14:textId="77777777" w:rsidR="00DE55AF" w:rsidRDefault="00DE55A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1729CC9" w14:textId="77777777" w:rsidR="00DE55A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</w:p>
          <w:p w14:paraId="64F5ACF3" w14:textId="77777777" w:rsidR="00DE55AF" w:rsidRDefault="00DE55A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FF8CFA0" w14:textId="77777777" w:rsidR="00DE55A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https://drive.google.com/drive/folders/1nTfQMBRrajgvRgefCqGCSf8jJXUG7wfJ?usp=sharing</w:t>
            </w:r>
          </w:p>
          <w:p w14:paraId="474215CD" w14:textId="77777777" w:rsidR="00DE55AF" w:rsidRDefault="00DE55A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DE55AF" w14:paraId="00CFF26A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78F4628" w14:textId="77777777" w:rsidR="00DE55A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 Con la firma del presente informe se deja constancia del recibo a satisfacción por parte de la ALCALDÍA DE SANTIAGO DE CALI - SECRETARÍA DE DEPORTE Y LA RECREACION, de los servicios prestados pactados en el contrato No. 4162.010.26.1.2990-2025</w:t>
            </w:r>
          </w:p>
          <w:p w14:paraId="2E835E93" w14:textId="77777777" w:rsidR="00DE55AF" w:rsidRDefault="00DE55A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DE55AF" w14:paraId="2B20C2E8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4938B26" w14:textId="552EDC18" w:rsidR="00DE55A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Constancia de Paz y Salvo: El contratista a la fecha del presente informe no posee a su cargo elementos devolutivos de propiedad de la ALCALDÍA DE SANTIAGO DE CALI </w:t>
            </w:r>
            <w:r w:rsidR="00A52E95">
              <w:rPr>
                <w:rFonts w:ascii="Arial" w:eastAsia="Arial" w:hAnsi="Arial" w:cs="Arial"/>
                <w:color w:val="000000"/>
                <w:sz w:val="24"/>
                <w:szCs w:val="24"/>
              </w:rPr>
              <w:t>- SECRETARÍA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DEPORTE Y LA </w:t>
            </w:r>
            <w:r w:rsidR="00A52E95">
              <w:rPr>
                <w:rFonts w:ascii="Arial" w:eastAsia="Arial" w:hAnsi="Arial" w:cs="Arial"/>
                <w:color w:val="000000"/>
                <w:sz w:val="24"/>
                <w:szCs w:val="24"/>
              </w:rPr>
              <w:t>RECREACION,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que hayan sido entregados por este organismo para el desempeño de sus actividades.  Así mismo se encuentra a Paz y Salvo con el archivo de gestión documental y el sistema de gestión documental.</w:t>
            </w:r>
          </w:p>
          <w:p w14:paraId="6B4E04F3" w14:textId="77777777" w:rsidR="00DE55AF" w:rsidRDefault="00DE55A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DE55AF" w14:paraId="20A42688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E21606" w14:textId="77777777" w:rsidR="00DE55AF" w:rsidRDefault="00DE55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673B28E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Se hace entrega del informe de gestión de este contrato y del Back up.</w:t>
            </w:r>
          </w:p>
          <w:p w14:paraId="2F95CB47" w14:textId="77777777" w:rsidR="00DE55AF" w:rsidRDefault="00DE55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DE55AF" w14:paraId="0D568EF4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466EAAC" w14:textId="77777777" w:rsidR="00DE55AF" w:rsidRDefault="00DE55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B45BC54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DE55AF" w14:paraId="7A0EE06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C33F595" w14:textId="7BF5C230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  <w:p w14:paraId="10612681" w14:textId="77777777" w:rsidR="00DE55AF" w:rsidRDefault="00DE55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DE55AF" w14:paraId="767D7F87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7C2C7F3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DE55AF" w14:paraId="30343571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7925E78" w14:textId="77777777" w:rsidR="00DE55AF" w:rsidRDefault="00DE55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53F0852" w14:textId="77777777" w:rsidR="00DE55AF" w:rsidRDefault="00DE55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E2F0CC0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1E090F39" w14:textId="77777777" w:rsidR="00DE55AF" w:rsidRDefault="00DE55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C99BFB8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115CD0A9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30BD9C91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pict w14:anchorId="3A679B5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Ab93QP3gAAAAgBAAAPAAAAZHJz&#10;L2Rvd25yZXYueG1sTI/BTsMwEETvSPyDtUjcqNO0Rm2IUyFQpYgLauED3HhJIuJ1ZDtN+/csJziN&#10;VrOaeVPuLm4QZwyx96RhuchAIDXe9tRq+PzYP2xAxGTImsETarhihF11e1OawvqZDng+plZwCMXC&#10;aOhSGgspY9OhM3HhRyT2vnxwJvEZWmmDmTncDTLPskfpTE/c0JkRXzpsvo+T0xBWy3Veq7dXGa6T&#10;3cb3mvZzrfX93eX5CUTCS/p7hl98RoeKmU5+IhvFoEHlG96SNKxY2Fdqq0CcNKxVBrIq5f8B1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">
                  <v:imagedata r:id="rId10" o:title=""/>
                  <w10:wrap anchorx="margin"/>
                </v:shape>
              </w:pict>
            </w:r>
            <w:r>
              <w:pict w14:anchorId="33BF1154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">
                  <v:imagedata r:id="rId11" o:title=""/>
                  <w10:wrap anchorx="margin"/>
                </v:shape>
              </w:pict>
            </w:r>
          </w:p>
          <w:p w14:paraId="752C30DA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3B5B14A8" w14:textId="77777777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DE55AF" w14:paraId="4EE0AC3C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DF303AB" w14:textId="00E212BE" w:rsidR="00DE55A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r w:rsidR="00A52E95"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de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 05/</w:t>
            </w:r>
            <w:r>
              <w:rPr>
                <w:rFonts w:ascii="Arial" w:eastAsia="Arial" w:hAnsi="Arial" w:cs="Arial"/>
                <w:sz w:val="24"/>
                <w:szCs w:val="24"/>
              </w:rPr>
              <w:t>sep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</w:tbl>
    <w:p w14:paraId="1C3C4FF8" w14:textId="77777777" w:rsidR="00DE55AF" w:rsidRDefault="00DE55AF">
      <w:pPr>
        <w:rPr>
          <w:rFonts w:ascii="Arial" w:eastAsia="Arial" w:hAnsi="Arial" w:cs="Arial"/>
          <w:sz w:val="22"/>
          <w:szCs w:val="22"/>
        </w:rPr>
        <w:sectPr w:rsidR="00DE55AF">
          <w:headerReference w:type="default" r:id="rId12"/>
          <w:footerReference w:type="default" r:id="rId13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0D48C39" w14:textId="77777777" w:rsidR="00DE55AF" w:rsidRDefault="00DE55AF">
      <w:pPr>
        <w:rPr>
          <w:rFonts w:ascii="Arial" w:eastAsia="Arial" w:hAnsi="Arial" w:cs="Arial"/>
          <w:sz w:val="22"/>
          <w:szCs w:val="22"/>
        </w:rPr>
      </w:pPr>
    </w:p>
    <w:sectPr w:rsidR="00DE55AF">
      <w:headerReference w:type="default" r:id="rId14"/>
      <w:footerReference w:type="default" r:id="rId15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467F2D" w14:textId="77777777" w:rsidR="00543232" w:rsidRDefault="00543232">
      <w:r>
        <w:separator/>
      </w:r>
    </w:p>
  </w:endnote>
  <w:endnote w:type="continuationSeparator" w:id="0">
    <w:p w14:paraId="1BD5A476" w14:textId="77777777" w:rsidR="00543232" w:rsidRDefault="005432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5AEF3B57-D0A5-4519-B479-B75428B25B0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F75404BD-A519-4BDF-94E4-BBDB4348982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9EB31056-5EDC-40F2-966E-817DE73CC1F5}"/>
    <w:embedItalic r:id="rId4" w:fontKey="{D10649F8-8DC9-405E-9797-890095E7F923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587D7EC5-D775-4668-93C6-105DDD9B9700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1D1EDEF2-3D67-408A-9CA4-95A607F2DF2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33E10E" w14:textId="77777777" w:rsidR="00DE55AF" w:rsidRDefault="00DE55A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3F4DC115" w14:textId="77777777" w:rsidR="00DE55A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24F52B28" w14:textId="77777777" w:rsidR="00DE55A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A52E95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A52E95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87D64E" w14:textId="77777777" w:rsidR="00DE55AF" w:rsidRDefault="00DE55A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31356C71" w14:textId="77777777" w:rsidR="00DE55A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698DF980" w14:textId="77777777" w:rsidR="00DE55A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305DAA" w14:textId="77777777" w:rsidR="00543232" w:rsidRDefault="00543232">
      <w:r>
        <w:separator/>
      </w:r>
    </w:p>
  </w:footnote>
  <w:footnote w:type="continuationSeparator" w:id="0">
    <w:p w14:paraId="11993906" w14:textId="77777777" w:rsidR="00543232" w:rsidRDefault="0054323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338F85" w14:textId="77777777" w:rsidR="00DE55AF" w:rsidRDefault="00DE55A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DE55AF" w14:paraId="034731A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915DA2D" w14:textId="77777777" w:rsidR="00DE55A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1C61D53C" wp14:editId="703E28C0">
                <wp:extent cx="1079997" cy="828675"/>
                <wp:effectExtent l="0" t="0" r="0" b="0"/>
                <wp:docPr id="403117435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465FC9AA" w14:textId="77777777" w:rsidR="00DE55AF" w:rsidRDefault="00DE55A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63C84603" w14:textId="77777777" w:rsidR="00DE55A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1532D754" w14:textId="77777777" w:rsidR="00DE55A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A7B7D1E" w14:textId="77777777" w:rsidR="00DE55AF" w:rsidRDefault="00DE55A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E7BCC4D" w14:textId="77777777" w:rsidR="00DE55A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7E598F18" w14:textId="77777777" w:rsidR="00DE55A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4CD385DA" w14:textId="77777777" w:rsidR="00DE55AF" w:rsidRDefault="00DE55A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9C2D907" w14:textId="77777777" w:rsidR="00DE55AF" w:rsidRDefault="00DE55A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30CE3C4" w14:textId="77777777" w:rsidR="00DE55A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508ACA91" w14:textId="77777777" w:rsidR="00DE55A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789F9F5" w14:textId="77777777" w:rsidR="00DE55AF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DE55AF" w14:paraId="0F56DEAE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D49957C" w14:textId="77777777" w:rsidR="00DE55AF" w:rsidRDefault="00DE55A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AF89581" w14:textId="77777777" w:rsidR="00DE55AF" w:rsidRDefault="00DE55A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D8C7670" w14:textId="77777777" w:rsidR="00DE55A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0A89B33" w14:textId="77777777" w:rsidR="00DE55A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12A96319" w14:textId="77777777" w:rsidR="00DE55AF" w:rsidRDefault="00DE55A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BD91A9" w14:textId="77777777" w:rsidR="00DE55AF" w:rsidRDefault="00DE55A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DE55AF" w14:paraId="59A7F85D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A89F1C3" w14:textId="77777777" w:rsidR="00DE55A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1BAE324E" wp14:editId="04CCAB30">
                <wp:extent cx="1079997" cy="828675"/>
                <wp:effectExtent l="0" t="0" r="0" b="0"/>
                <wp:docPr id="403117436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090C98DD" w14:textId="77777777" w:rsidR="00DE55AF" w:rsidRDefault="00DE55A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35113A7" w14:textId="77777777" w:rsidR="00DE55A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186BBE72" w14:textId="77777777" w:rsidR="00DE55A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875C78B" w14:textId="77777777" w:rsidR="00DE55AF" w:rsidRDefault="00DE55A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9751F2C" w14:textId="77777777" w:rsidR="00DE55A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7D39C89A" w14:textId="77777777" w:rsidR="00DE55A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2CD1B22F" w14:textId="77777777" w:rsidR="00DE55AF" w:rsidRDefault="00DE55A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3AD80D5" w14:textId="77777777" w:rsidR="00DE55AF" w:rsidRDefault="00DE55A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23410FE" w14:textId="77777777" w:rsidR="00DE55A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127CC129" w14:textId="77777777" w:rsidR="00DE55A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70AF00D" w14:textId="77777777" w:rsidR="00DE55AF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DE55AF" w14:paraId="1EDBE38F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EFF93B" w14:textId="77777777" w:rsidR="00DE55AF" w:rsidRDefault="00DE55A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039000F" w14:textId="77777777" w:rsidR="00DE55AF" w:rsidRDefault="00DE55A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C41F10" w14:textId="77777777" w:rsidR="00DE55A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FE85399" w14:textId="77777777" w:rsidR="00DE55A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4B5A9A8" w14:textId="77777777" w:rsidR="00DE55AF" w:rsidRDefault="00DE55A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FA0966"/>
    <w:multiLevelType w:val="multilevel"/>
    <w:tmpl w:val="70A8537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37338324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55AF"/>
    <w:rsid w:val="00335822"/>
    <w:rsid w:val="00543232"/>
    <w:rsid w:val="00A52E95"/>
    <w:rsid w:val="00DE55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1AC7277"/>
  <w15:docId w15:val="{565AF3E9-46A5-4A3C-AB6E-6410853E76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WucttlTPae53z7+sP/e7mliPew==">CgMxLjA4AHIhMUd0YzhPZ2RMa3ZRY2JEOG1leFRldG03Nno5TlplZW12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895</Words>
  <Characters>4926</Characters>
  <Application>Microsoft Office Word</Application>
  <DocSecurity>0</DocSecurity>
  <Lines>41</Lines>
  <Paragraphs>11</Paragraphs>
  <ScaleCrop>false</ScaleCrop>
  <Company/>
  <LinksUpToDate>false</LinksUpToDate>
  <CharactersWithSpaces>5810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Santiago Lopez Rayo</cp:lastModifiedBy>
  <cp:revision>2</cp:revision>
  <dcterms:created xsi:type="dcterms:W3CDTF">2025-09-24T22:15:00Z</dcterms:created>
  <dcterms:modified xsi:type="dcterms:W3CDTF">2025-10-21T15:24:00Z</dcterms:modified>
</cp:coreProperties>
</file>